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8EE58" w14:textId="77777777" w:rsidR="001B6A5F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14:paraId="5CFC6BF3" w14:textId="77777777" w:rsidR="001B6A5F" w:rsidRDefault="00000000">
      <w:pPr>
        <w:spacing w:line="560" w:lineRule="exact"/>
        <w:jc w:val="center"/>
        <w:rPr>
          <w:rFonts w:ascii="STZhongsong" w:eastAsia="STZhongsong" w:hAnsi="STZhongsong"/>
          <w:b/>
          <w:sz w:val="44"/>
          <w:szCs w:val="44"/>
        </w:rPr>
      </w:pPr>
      <w:r>
        <w:rPr>
          <w:rFonts w:ascii="STZhongsong" w:eastAsia="STZhongsong" w:hAnsi="STZhongsong" w:hint="eastAsia"/>
          <w:b/>
          <w:sz w:val="44"/>
          <w:szCs w:val="44"/>
        </w:rPr>
        <w:t>供应商报价单</w:t>
      </w:r>
    </w:p>
    <w:p w14:paraId="5AC63C24" w14:textId="77777777" w:rsidR="001B6A5F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01FE1C61" w14:textId="77777777" w:rsidR="001B6A5F" w:rsidRDefault="00000000">
      <w:pPr>
        <w:spacing w:line="360" w:lineRule="auto"/>
        <w:ind w:firstLineChars="200" w:firstLine="480"/>
        <w:jc w:val="distribute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本公司已经收到贵校</w:t>
      </w:r>
      <w:r>
        <w:rPr>
          <w:rFonts w:ascii="宋体" w:hAnsi="宋体" w:hint="eastAsia"/>
          <w:sz w:val="24"/>
          <w:szCs w:val="24"/>
          <w:u w:val="single"/>
        </w:rPr>
        <w:t>安徽林业职业技术学院东区教学楼及食堂屋面渗水维修工程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0C936CEA" w14:textId="77777777" w:rsidR="001B6A5F" w:rsidRDefault="00000000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0EC5FEEA" w14:textId="77777777" w:rsidR="001B6A5F" w:rsidRDefault="0000000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5CD1206D" w14:textId="77777777" w:rsidR="001B6A5F" w:rsidRDefault="00000000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14:paraId="5DD5E6DA" w14:textId="77777777" w:rsidR="001B6A5F" w:rsidRDefault="00000000">
      <w:pPr>
        <w:numPr>
          <w:ilvl w:val="0"/>
          <w:numId w:val="1"/>
        </w:numPr>
        <w:spacing w:line="360" w:lineRule="auto"/>
        <w:rPr>
          <w:rFonts w:eastAsia="仿宋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14:paraId="720614E8" w14:textId="77777777" w:rsidR="001B6A5F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二、货物或服务报价表（参考格式）</w:t>
      </w:r>
    </w:p>
    <w:tbl>
      <w:tblPr>
        <w:tblStyle w:val="a7"/>
        <w:tblW w:w="9677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723"/>
        <w:gridCol w:w="1996"/>
        <w:gridCol w:w="2845"/>
        <w:gridCol w:w="1000"/>
        <w:gridCol w:w="820"/>
        <w:gridCol w:w="1070"/>
        <w:gridCol w:w="1223"/>
      </w:tblGrid>
      <w:tr w:rsidR="001B6A5F" w14:paraId="25204059" w14:textId="77777777">
        <w:trPr>
          <w:trHeight w:val="660"/>
        </w:trPr>
        <w:tc>
          <w:tcPr>
            <w:tcW w:w="723" w:type="dxa"/>
            <w:vAlign w:val="center"/>
          </w:tcPr>
          <w:p w14:paraId="6E5CEEB5" w14:textId="77777777" w:rsidR="001B6A5F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1996" w:type="dxa"/>
            <w:vAlign w:val="center"/>
          </w:tcPr>
          <w:p w14:paraId="7E3E7B47" w14:textId="77777777" w:rsidR="001B6A5F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项目</w:t>
            </w:r>
          </w:p>
        </w:tc>
        <w:tc>
          <w:tcPr>
            <w:tcW w:w="2845" w:type="dxa"/>
            <w:vAlign w:val="center"/>
          </w:tcPr>
          <w:p w14:paraId="3E0C57CB" w14:textId="77777777" w:rsidR="001B6A5F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施工内容</w:t>
            </w:r>
          </w:p>
        </w:tc>
        <w:tc>
          <w:tcPr>
            <w:tcW w:w="1000" w:type="dxa"/>
            <w:vAlign w:val="center"/>
          </w:tcPr>
          <w:p w14:paraId="7A90CA1A" w14:textId="77777777" w:rsidR="001B6A5F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单位</w:t>
            </w:r>
          </w:p>
        </w:tc>
        <w:tc>
          <w:tcPr>
            <w:tcW w:w="820" w:type="dxa"/>
            <w:vAlign w:val="center"/>
          </w:tcPr>
          <w:p w14:paraId="1FA652F7" w14:textId="77777777" w:rsidR="001B6A5F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数量</w:t>
            </w:r>
          </w:p>
        </w:tc>
        <w:tc>
          <w:tcPr>
            <w:tcW w:w="1070" w:type="dxa"/>
            <w:vAlign w:val="center"/>
          </w:tcPr>
          <w:p w14:paraId="4AC98999" w14:textId="77777777" w:rsidR="001B6A5F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单价（元）</w:t>
            </w:r>
          </w:p>
        </w:tc>
        <w:tc>
          <w:tcPr>
            <w:tcW w:w="1223" w:type="dxa"/>
            <w:vAlign w:val="center"/>
          </w:tcPr>
          <w:p w14:paraId="30B09171" w14:textId="77777777" w:rsidR="001B6A5F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  <w:p w14:paraId="00C8743F" w14:textId="77777777" w:rsidR="001B6A5F" w:rsidRDefault="00000000">
            <w:pPr>
              <w:pStyle w:val="a0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/>
              </w:rPr>
              <w:t>（元）</w:t>
            </w:r>
          </w:p>
        </w:tc>
      </w:tr>
      <w:tr w:rsidR="001B6A5F" w14:paraId="088ED019" w14:textId="77777777">
        <w:tc>
          <w:tcPr>
            <w:tcW w:w="9677" w:type="dxa"/>
            <w:gridSpan w:val="7"/>
            <w:vAlign w:val="center"/>
          </w:tcPr>
          <w:p w14:paraId="6151574B" w14:textId="77777777" w:rsidR="001B6A5F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一、东校区学生宿舍楼</w:t>
            </w:r>
          </w:p>
        </w:tc>
      </w:tr>
      <w:tr w:rsidR="001B6A5F" w14:paraId="6C5B4C92" w14:textId="77777777">
        <w:trPr>
          <w:trHeight w:val="422"/>
        </w:trPr>
        <w:tc>
          <w:tcPr>
            <w:tcW w:w="723" w:type="dxa"/>
            <w:vAlign w:val="center"/>
          </w:tcPr>
          <w:p w14:paraId="69D203D4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996" w:type="dxa"/>
            <w:vAlign w:val="center"/>
          </w:tcPr>
          <w:p w14:paraId="38E9D76C" w14:textId="77777777" w:rsidR="001B6A5F" w:rsidRDefault="00000000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楼顶面</w:t>
            </w:r>
          </w:p>
          <w:p w14:paraId="7DFA2A4A" w14:textId="77777777" w:rsidR="001B6A5F" w:rsidRDefault="00000000">
            <w:pPr>
              <w:pStyle w:val="a0"/>
              <w:jc w:val="center"/>
            </w:pPr>
            <w:r>
              <w:rPr>
                <w:rFonts w:hint="eastAsia"/>
                <w:sz w:val="21"/>
                <w:szCs w:val="21"/>
                <w:lang w:val="en-US"/>
              </w:rPr>
              <w:t>（东1#2#3#4#）</w:t>
            </w:r>
          </w:p>
        </w:tc>
        <w:tc>
          <w:tcPr>
            <w:tcW w:w="2845" w:type="dxa"/>
            <w:vAlign w:val="center"/>
          </w:tcPr>
          <w:p w14:paraId="013553D8" w14:textId="77777777" w:rsidR="001B6A5F" w:rsidRDefault="00000000">
            <w:pPr>
              <w:numPr>
                <w:ilvl w:val="0"/>
                <w:numId w:val="2"/>
              </w:num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混凝土楼板裂缝渗水；</w:t>
            </w:r>
          </w:p>
          <w:p w14:paraId="75DE3BCA" w14:textId="77777777" w:rsidR="001B6A5F" w:rsidRDefault="00000000">
            <w:pPr>
              <w:numPr>
                <w:ilvl w:val="0"/>
                <w:numId w:val="2"/>
              </w:num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聚氨脂防水、钻孔处理（纳米粉防水）；</w:t>
            </w:r>
          </w:p>
          <w:p w14:paraId="69A8A8AC" w14:textId="77777777" w:rsidR="001B6A5F" w:rsidRDefault="00000000">
            <w:pPr>
              <w:pStyle w:val="a0"/>
              <w:jc w:val="left"/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3、此项费用由投标人勘察现场自行报价，中标后价格不予调整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065BB045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处</w:t>
            </w:r>
          </w:p>
        </w:tc>
        <w:tc>
          <w:tcPr>
            <w:tcW w:w="820" w:type="dxa"/>
            <w:vAlign w:val="center"/>
          </w:tcPr>
          <w:p w14:paraId="0685FC1F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11</w:t>
            </w:r>
          </w:p>
        </w:tc>
        <w:tc>
          <w:tcPr>
            <w:tcW w:w="1070" w:type="dxa"/>
            <w:vAlign w:val="center"/>
          </w:tcPr>
          <w:p w14:paraId="5D25D573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0F7A92B8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142C81CB" w14:textId="77777777">
        <w:trPr>
          <w:trHeight w:val="1718"/>
        </w:trPr>
        <w:tc>
          <w:tcPr>
            <w:tcW w:w="723" w:type="dxa"/>
            <w:vAlign w:val="center"/>
          </w:tcPr>
          <w:p w14:paraId="059571EE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996" w:type="dxa"/>
            <w:vAlign w:val="center"/>
          </w:tcPr>
          <w:p w14:paraId="514078B9" w14:textId="77777777" w:rsidR="001B6A5F" w:rsidRDefault="00000000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楼顶面</w:t>
            </w:r>
          </w:p>
          <w:p w14:paraId="31643311" w14:textId="77777777" w:rsidR="001B6A5F" w:rsidRDefault="00000000">
            <w:pPr>
              <w:pStyle w:val="a0"/>
              <w:jc w:val="center"/>
              <w:rPr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（西1#2#）</w:t>
            </w:r>
          </w:p>
        </w:tc>
        <w:tc>
          <w:tcPr>
            <w:tcW w:w="2845" w:type="dxa"/>
            <w:vAlign w:val="center"/>
          </w:tcPr>
          <w:p w14:paraId="6C07CF31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1、混凝土楼板裂缝渗水；</w:t>
            </w:r>
          </w:p>
          <w:p w14:paraId="02A4779A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2、聚氨脂防水、钻孔处理（纳米粉防水）；</w:t>
            </w:r>
          </w:p>
          <w:p w14:paraId="7A8CF887" w14:textId="77777777" w:rsidR="001B6A5F" w:rsidRDefault="00000000">
            <w:pPr>
              <w:pStyle w:val="a0"/>
              <w:jc w:val="left"/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3、此项费用由投标人勘察现场自行报价，中标后价格不予调整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0D274BFC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处</w:t>
            </w:r>
          </w:p>
        </w:tc>
        <w:tc>
          <w:tcPr>
            <w:tcW w:w="820" w:type="dxa"/>
            <w:vAlign w:val="center"/>
          </w:tcPr>
          <w:p w14:paraId="379AAD2F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070" w:type="dxa"/>
            <w:vAlign w:val="center"/>
          </w:tcPr>
          <w:p w14:paraId="43F2A51D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4EB5167C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54340999" w14:textId="77777777">
        <w:trPr>
          <w:trHeight w:val="90"/>
        </w:trPr>
        <w:tc>
          <w:tcPr>
            <w:tcW w:w="9677" w:type="dxa"/>
            <w:gridSpan w:val="7"/>
            <w:vAlign w:val="center"/>
          </w:tcPr>
          <w:p w14:paraId="0A7C0E0F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Cs w:val="21"/>
              </w:rPr>
              <w:t>二、东区学生食堂</w:t>
            </w:r>
          </w:p>
        </w:tc>
      </w:tr>
      <w:tr w:rsidR="001B6A5F" w14:paraId="791F25AF" w14:textId="77777777">
        <w:trPr>
          <w:trHeight w:val="1590"/>
        </w:trPr>
        <w:tc>
          <w:tcPr>
            <w:tcW w:w="723" w:type="dxa"/>
            <w:vAlign w:val="center"/>
          </w:tcPr>
          <w:p w14:paraId="6B611C9A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996" w:type="dxa"/>
            <w:vAlign w:val="center"/>
          </w:tcPr>
          <w:p w14:paraId="079340FA" w14:textId="77777777" w:rsidR="001B6A5F" w:rsidRDefault="00000000">
            <w:pPr>
              <w:jc w:val="center"/>
            </w:pPr>
            <w:r>
              <w:rPr>
                <w:rFonts w:hint="eastAsia"/>
              </w:rPr>
              <w:t>餐厅（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</w:tc>
        <w:tc>
          <w:tcPr>
            <w:tcW w:w="2845" w:type="dxa"/>
            <w:vAlign w:val="center"/>
          </w:tcPr>
          <w:p w14:paraId="37306234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1、混凝土及墙面裂缝渗水；</w:t>
            </w:r>
          </w:p>
          <w:p w14:paraId="5634453F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2、超高压注浆、钻孔处理；</w:t>
            </w:r>
          </w:p>
          <w:p w14:paraId="2E51725B" w14:textId="77777777" w:rsidR="001B6A5F" w:rsidRDefault="00000000">
            <w:pPr>
              <w:pStyle w:val="a0"/>
              <w:jc w:val="left"/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3、此项费用由投标人勘察现场自行报价，中标后价格不予调整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059CD931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M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</w:p>
        </w:tc>
        <w:tc>
          <w:tcPr>
            <w:tcW w:w="820" w:type="dxa"/>
            <w:vAlign w:val="center"/>
          </w:tcPr>
          <w:p w14:paraId="6D44CEE4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21.17</w:t>
            </w:r>
          </w:p>
        </w:tc>
        <w:tc>
          <w:tcPr>
            <w:tcW w:w="1070" w:type="dxa"/>
            <w:vAlign w:val="center"/>
          </w:tcPr>
          <w:p w14:paraId="03C1F379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42A61923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354B082E" w14:textId="77777777">
        <w:trPr>
          <w:trHeight w:val="305"/>
        </w:trPr>
        <w:tc>
          <w:tcPr>
            <w:tcW w:w="723" w:type="dxa"/>
            <w:vAlign w:val="center"/>
          </w:tcPr>
          <w:p w14:paraId="3AF59FD6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996" w:type="dxa"/>
            <w:vAlign w:val="center"/>
          </w:tcPr>
          <w:p w14:paraId="7C01B8EB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餐厅（2）</w:t>
            </w:r>
          </w:p>
        </w:tc>
        <w:tc>
          <w:tcPr>
            <w:tcW w:w="2845" w:type="dxa"/>
            <w:vAlign w:val="center"/>
          </w:tcPr>
          <w:p w14:paraId="692009F4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1、混凝土裂缝及管口渗水；</w:t>
            </w:r>
          </w:p>
          <w:p w14:paraId="0D2AB5C7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2、聚氨脂防水、钻孔处理（纳米粉防水）；</w:t>
            </w:r>
          </w:p>
          <w:p w14:paraId="3A8C487E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3、此项费用由投标人勘察现场自行报价，中标后价格不予调整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32C5E244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处</w:t>
            </w:r>
          </w:p>
        </w:tc>
        <w:tc>
          <w:tcPr>
            <w:tcW w:w="820" w:type="dxa"/>
            <w:vAlign w:val="center"/>
          </w:tcPr>
          <w:p w14:paraId="6C861208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070" w:type="dxa"/>
            <w:vAlign w:val="center"/>
          </w:tcPr>
          <w:p w14:paraId="6E6EBA1C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28E6B218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0BE72CD2" w14:textId="77777777">
        <w:trPr>
          <w:trHeight w:val="1878"/>
        </w:trPr>
        <w:tc>
          <w:tcPr>
            <w:tcW w:w="723" w:type="dxa"/>
            <w:vAlign w:val="center"/>
          </w:tcPr>
          <w:p w14:paraId="1A858ECD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3</w:t>
            </w:r>
          </w:p>
        </w:tc>
        <w:tc>
          <w:tcPr>
            <w:tcW w:w="1996" w:type="dxa"/>
            <w:vAlign w:val="center"/>
          </w:tcPr>
          <w:p w14:paraId="10C409E5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餐厅（3）</w:t>
            </w:r>
          </w:p>
        </w:tc>
        <w:tc>
          <w:tcPr>
            <w:tcW w:w="2845" w:type="dxa"/>
            <w:vAlign w:val="center"/>
          </w:tcPr>
          <w:p w14:paraId="4BBC4B3E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1、承重梁及灯口裂缝渗水；</w:t>
            </w:r>
          </w:p>
          <w:p w14:paraId="119F5415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2、改性沥青，高压注浆钻孔处理；</w:t>
            </w:r>
          </w:p>
          <w:p w14:paraId="286952D7" w14:textId="77777777" w:rsidR="001B6A5F" w:rsidRDefault="00000000">
            <w:pPr>
              <w:pStyle w:val="a0"/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3、此项费用由投标人勘察现场自行报价，中标后价格不予调整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6B9BD832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M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</w:p>
        </w:tc>
        <w:tc>
          <w:tcPr>
            <w:tcW w:w="820" w:type="dxa"/>
            <w:vAlign w:val="center"/>
          </w:tcPr>
          <w:p w14:paraId="54C1EB0D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26.35</w:t>
            </w:r>
          </w:p>
        </w:tc>
        <w:tc>
          <w:tcPr>
            <w:tcW w:w="1070" w:type="dxa"/>
            <w:vAlign w:val="center"/>
          </w:tcPr>
          <w:p w14:paraId="2E63395A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2F9BED31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65E633A8" w14:textId="77777777">
        <w:tc>
          <w:tcPr>
            <w:tcW w:w="723" w:type="dxa"/>
            <w:vAlign w:val="center"/>
          </w:tcPr>
          <w:p w14:paraId="3EAF3AB9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996" w:type="dxa"/>
            <w:vAlign w:val="center"/>
          </w:tcPr>
          <w:p w14:paraId="636C9B27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餐厅（4）</w:t>
            </w:r>
          </w:p>
        </w:tc>
        <w:tc>
          <w:tcPr>
            <w:tcW w:w="2845" w:type="dxa"/>
            <w:vAlign w:val="center"/>
          </w:tcPr>
          <w:p w14:paraId="5889201A" w14:textId="77777777" w:rsidR="001B6A5F" w:rsidRDefault="00000000">
            <w:pPr>
              <w:numPr>
                <w:ilvl w:val="0"/>
                <w:numId w:val="3"/>
              </w:num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混凝土承重梁及阳台裂缝渗水；</w:t>
            </w:r>
          </w:p>
          <w:p w14:paraId="1FA165BB" w14:textId="77777777" w:rsidR="001B6A5F" w:rsidRDefault="00000000">
            <w:pPr>
              <w:jc w:val="left"/>
              <w:rPr>
                <w:rFonts w:ascii="STFangsong" w:eastAsia="STFangsong" w:hAnsi="STFangsong" w:cs="STFangsong"/>
                <w:sz w:val="18"/>
                <w:szCs w:val="18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</w:rPr>
              <w:t>2、高压注浆（纳米粉防水）；</w:t>
            </w:r>
          </w:p>
          <w:p w14:paraId="0DC87A13" w14:textId="77777777" w:rsidR="001B6A5F" w:rsidRDefault="00000000">
            <w:pPr>
              <w:pStyle w:val="a0"/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3、此项费用由投标人勘察现场自行报价，中标后价格不予调整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5EFFD4C9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M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</w:p>
        </w:tc>
        <w:tc>
          <w:tcPr>
            <w:tcW w:w="820" w:type="dxa"/>
            <w:vAlign w:val="center"/>
          </w:tcPr>
          <w:p w14:paraId="17931177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50</w:t>
            </w:r>
          </w:p>
        </w:tc>
        <w:tc>
          <w:tcPr>
            <w:tcW w:w="1070" w:type="dxa"/>
            <w:vAlign w:val="center"/>
          </w:tcPr>
          <w:p w14:paraId="0011D209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46B3418A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6E192779" w14:textId="77777777">
        <w:tc>
          <w:tcPr>
            <w:tcW w:w="723" w:type="dxa"/>
            <w:vAlign w:val="center"/>
          </w:tcPr>
          <w:p w14:paraId="4B58AA6B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1996" w:type="dxa"/>
            <w:vAlign w:val="center"/>
          </w:tcPr>
          <w:p w14:paraId="238EA46A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后堂（1）</w:t>
            </w:r>
          </w:p>
        </w:tc>
        <w:tc>
          <w:tcPr>
            <w:tcW w:w="2845" w:type="dxa"/>
          </w:tcPr>
          <w:p w14:paraId="32462C4F" w14:textId="77777777" w:rsidR="001B6A5F" w:rsidRDefault="00000000">
            <w:pPr>
              <w:pStyle w:val="a0"/>
              <w:numPr>
                <w:ilvl w:val="0"/>
                <w:numId w:val="4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楼面与承重梁交接处渗水；</w:t>
            </w:r>
          </w:p>
          <w:p w14:paraId="491E9636" w14:textId="77777777" w:rsidR="001B6A5F" w:rsidRDefault="00000000">
            <w:pPr>
              <w:pStyle w:val="a0"/>
              <w:numPr>
                <w:ilvl w:val="0"/>
                <w:numId w:val="4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高压注浆聚氨脂防水；</w:t>
            </w:r>
          </w:p>
          <w:p w14:paraId="35756258" w14:textId="77777777" w:rsidR="001B6A5F" w:rsidRDefault="00000000">
            <w:pPr>
              <w:pStyle w:val="a0"/>
              <w:numPr>
                <w:ilvl w:val="0"/>
                <w:numId w:val="4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734AA3CE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M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</w:p>
        </w:tc>
        <w:tc>
          <w:tcPr>
            <w:tcW w:w="820" w:type="dxa"/>
            <w:vAlign w:val="center"/>
          </w:tcPr>
          <w:p w14:paraId="117B0DE0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14.63</w:t>
            </w:r>
          </w:p>
        </w:tc>
        <w:tc>
          <w:tcPr>
            <w:tcW w:w="1070" w:type="dxa"/>
            <w:vAlign w:val="center"/>
          </w:tcPr>
          <w:p w14:paraId="38CFFD8D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1E3EE663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03DF3F4D" w14:textId="77777777">
        <w:tc>
          <w:tcPr>
            <w:tcW w:w="723" w:type="dxa"/>
            <w:vAlign w:val="center"/>
          </w:tcPr>
          <w:p w14:paraId="560C400C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1996" w:type="dxa"/>
            <w:vAlign w:val="center"/>
          </w:tcPr>
          <w:p w14:paraId="2F01E633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后堂（2）</w:t>
            </w:r>
          </w:p>
        </w:tc>
        <w:tc>
          <w:tcPr>
            <w:tcW w:w="2845" w:type="dxa"/>
          </w:tcPr>
          <w:p w14:paraId="76E90432" w14:textId="77777777" w:rsidR="001B6A5F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楼面及承重梁裂缝渗水处理；</w:t>
            </w:r>
          </w:p>
          <w:p w14:paraId="6452F1EA" w14:textId="77777777" w:rsidR="001B6A5F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高压注浆，钻孔处理（纳米粉防水）；</w:t>
            </w:r>
          </w:p>
          <w:p w14:paraId="5D1792AB" w14:textId="77777777" w:rsidR="001B6A5F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6C62A334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M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</w:p>
        </w:tc>
        <w:tc>
          <w:tcPr>
            <w:tcW w:w="820" w:type="dxa"/>
            <w:vAlign w:val="center"/>
          </w:tcPr>
          <w:p w14:paraId="1F1BF01D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30.33</w:t>
            </w:r>
          </w:p>
        </w:tc>
        <w:tc>
          <w:tcPr>
            <w:tcW w:w="1070" w:type="dxa"/>
            <w:vAlign w:val="center"/>
          </w:tcPr>
          <w:p w14:paraId="0DD74382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164583D5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0A949D26" w14:textId="77777777">
        <w:tc>
          <w:tcPr>
            <w:tcW w:w="723" w:type="dxa"/>
            <w:vAlign w:val="center"/>
          </w:tcPr>
          <w:p w14:paraId="268C13F0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1996" w:type="dxa"/>
            <w:vAlign w:val="center"/>
          </w:tcPr>
          <w:p w14:paraId="66E5A30B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脚手架</w:t>
            </w:r>
          </w:p>
        </w:tc>
        <w:tc>
          <w:tcPr>
            <w:tcW w:w="2845" w:type="dxa"/>
          </w:tcPr>
          <w:p w14:paraId="12ACDA6E" w14:textId="77777777" w:rsidR="001B6A5F" w:rsidRDefault="00000000">
            <w:pPr>
              <w:pStyle w:val="a0"/>
              <w:numPr>
                <w:ilvl w:val="0"/>
                <w:numId w:val="6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人工费；</w:t>
            </w:r>
          </w:p>
          <w:p w14:paraId="0C4463FD" w14:textId="77777777" w:rsidR="001B6A5F" w:rsidRDefault="00000000">
            <w:pPr>
              <w:pStyle w:val="a0"/>
              <w:numPr>
                <w:ilvl w:val="0"/>
                <w:numId w:val="6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脚手架措施费；</w:t>
            </w:r>
          </w:p>
          <w:p w14:paraId="36BC92F7" w14:textId="77777777" w:rsidR="001B6A5F" w:rsidRDefault="00000000">
            <w:pPr>
              <w:pStyle w:val="a0"/>
              <w:numPr>
                <w:ilvl w:val="0"/>
                <w:numId w:val="6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辅材费</w:t>
            </w:r>
          </w:p>
          <w:p w14:paraId="7B5ECE17" w14:textId="77777777" w:rsidR="001B6A5F" w:rsidRDefault="00000000">
            <w:pPr>
              <w:pStyle w:val="a0"/>
              <w:numPr>
                <w:ilvl w:val="0"/>
                <w:numId w:val="6"/>
              </w:numPr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此项费用由投标人勘察现场自行报价，中标后价格不予调整</w:t>
            </w:r>
          </w:p>
        </w:tc>
        <w:tc>
          <w:tcPr>
            <w:tcW w:w="1000" w:type="dxa"/>
            <w:vAlign w:val="center"/>
          </w:tcPr>
          <w:p w14:paraId="7F1549AE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</w:t>
            </w:r>
          </w:p>
        </w:tc>
        <w:tc>
          <w:tcPr>
            <w:tcW w:w="820" w:type="dxa"/>
            <w:vAlign w:val="center"/>
          </w:tcPr>
          <w:p w14:paraId="6EB885D4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70" w:type="dxa"/>
            <w:vAlign w:val="center"/>
          </w:tcPr>
          <w:p w14:paraId="37F30C54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022CC52A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52498FF1" w14:textId="77777777">
        <w:trPr>
          <w:trHeight w:val="482"/>
        </w:trPr>
        <w:tc>
          <w:tcPr>
            <w:tcW w:w="723" w:type="dxa"/>
            <w:vAlign w:val="center"/>
          </w:tcPr>
          <w:p w14:paraId="025D79D3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1996" w:type="dxa"/>
            <w:vAlign w:val="center"/>
          </w:tcPr>
          <w:p w14:paraId="571754E8" w14:textId="77777777" w:rsidR="001B6A5F" w:rsidRDefault="00000000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卫生、垃圾清理</w:t>
            </w:r>
          </w:p>
        </w:tc>
        <w:tc>
          <w:tcPr>
            <w:tcW w:w="2845" w:type="dxa"/>
          </w:tcPr>
          <w:p w14:paraId="35211AE2" w14:textId="77777777" w:rsidR="001B6A5F" w:rsidRDefault="00000000">
            <w:pPr>
              <w:pStyle w:val="a0"/>
              <w:rPr>
                <w:rFonts w:ascii="STFangsong" w:eastAsia="STFangsong" w:hAnsi="STFangsong" w:cs="STFangsong"/>
                <w:sz w:val="18"/>
                <w:szCs w:val="18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18"/>
                <w:szCs w:val="18"/>
                <w:lang w:val="en-US"/>
              </w:rPr>
              <w:t>垃圾外运，自行处理</w:t>
            </w:r>
          </w:p>
        </w:tc>
        <w:tc>
          <w:tcPr>
            <w:tcW w:w="1000" w:type="dxa"/>
            <w:vAlign w:val="center"/>
          </w:tcPr>
          <w:p w14:paraId="52112871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</w:t>
            </w:r>
          </w:p>
        </w:tc>
        <w:tc>
          <w:tcPr>
            <w:tcW w:w="820" w:type="dxa"/>
            <w:vAlign w:val="center"/>
          </w:tcPr>
          <w:p w14:paraId="774956CE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070" w:type="dxa"/>
            <w:vAlign w:val="center"/>
          </w:tcPr>
          <w:p w14:paraId="53942248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Align w:val="center"/>
          </w:tcPr>
          <w:p w14:paraId="74F41153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B6A5F" w14:paraId="1C31523C" w14:textId="77777777">
        <w:trPr>
          <w:trHeight w:val="477"/>
        </w:trPr>
        <w:tc>
          <w:tcPr>
            <w:tcW w:w="8454" w:type="dxa"/>
            <w:gridSpan w:val="6"/>
            <w:vAlign w:val="center"/>
          </w:tcPr>
          <w:p w14:paraId="6B23F4E1" w14:textId="77777777" w:rsidR="001B6A5F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合计含税金额为</w:t>
            </w:r>
          </w:p>
        </w:tc>
        <w:tc>
          <w:tcPr>
            <w:tcW w:w="1223" w:type="dxa"/>
            <w:vAlign w:val="center"/>
          </w:tcPr>
          <w:p w14:paraId="5D763DE5" w14:textId="77777777" w:rsidR="001B6A5F" w:rsidRDefault="001B6A5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2B2C8BAF" w14:textId="77777777" w:rsidR="001B6A5F" w:rsidRDefault="001B6A5F">
      <w:pPr>
        <w:rPr>
          <w:rFonts w:ascii="宋体" w:hAnsi="宋体"/>
          <w:szCs w:val="21"/>
        </w:rPr>
      </w:pPr>
    </w:p>
    <w:p w14:paraId="66F781C7" w14:textId="77777777" w:rsidR="001B6A5F" w:rsidRDefault="00000000">
      <w:pPr>
        <w:spacing w:line="400" w:lineRule="exact"/>
        <w:rPr>
          <w:szCs w:val="21"/>
        </w:rPr>
      </w:pPr>
      <w:r>
        <w:rPr>
          <w:rFonts w:hint="eastAsia"/>
          <w:szCs w:val="21"/>
        </w:rPr>
        <w:t>备注：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、以上报价均为含税价，表格中所列工程内容不明之处，请自行勘察现场，报价人签字或印章处，需手签或加盖法人章，否则报价无效。</w:t>
      </w:r>
    </w:p>
    <w:p w14:paraId="403A9AE4" w14:textId="77777777" w:rsidR="001B6A5F" w:rsidRDefault="00000000">
      <w:pPr>
        <w:spacing w:line="400" w:lineRule="exact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、上述报价单中未尽事宜，如项目涉及的材料或工艺未列明，一经报价，即默认报价人已在报价中综合考虑。</w:t>
      </w:r>
    </w:p>
    <w:p w14:paraId="2354F060" w14:textId="77777777" w:rsidR="001B6A5F" w:rsidRDefault="00000000">
      <w:pPr>
        <w:pStyle w:val="a0"/>
        <w:rPr>
          <w:rFonts w:ascii="Times New Roman" w:eastAsia="宋体" w:hAnsi="Times New Roman" w:cs="Times New Roman"/>
          <w:sz w:val="21"/>
          <w:szCs w:val="21"/>
          <w:lang w:val="en-US" w:bidi="ar-SA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3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、工期要求：合同签订后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10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天内完成上述项目。</w:t>
      </w:r>
    </w:p>
    <w:p w14:paraId="0C965AA9" w14:textId="77777777" w:rsidR="001B6A5F" w:rsidRDefault="001B6A5F">
      <w:pPr>
        <w:ind w:left="630" w:hangingChars="300" w:hanging="630"/>
        <w:rPr>
          <w:rFonts w:ascii="宋体" w:hAnsi="宋体"/>
          <w:szCs w:val="21"/>
        </w:rPr>
      </w:pPr>
    </w:p>
    <w:p w14:paraId="7F20B951" w14:textId="77777777" w:rsidR="001B6A5F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14:paraId="257253E9" w14:textId="77777777" w:rsidR="001B6A5F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2E09D24F" w14:textId="77777777" w:rsidR="001B6A5F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  </w:t>
      </w:r>
    </w:p>
    <w:p w14:paraId="49D5F12C" w14:textId="77777777" w:rsidR="001B6A5F" w:rsidRDefault="00000000">
      <w:pPr>
        <w:spacing w:afterLines="100" w:after="312" w:line="400" w:lineRule="exact"/>
        <w:ind w:firstLineChars="225" w:firstLine="540"/>
        <w:jc w:val="right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年   月   日          </w:t>
      </w:r>
    </w:p>
    <w:sectPr w:rsidR="001B6A5F">
      <w:footerReference w:type="even" r:id="rId7"/>
      <w:footerReference w:type="default" r:id="rId8"/>
      <w:pgSz w:w="11906" w:h="16838"/>
      <w:pgMar w:top="77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927ED" w14:textId="77777777" w:rsidR="00D16D1F" w:rsidRDefault="00D16D1F">
      <w:r>
        <w:separator/>
      </w:r>
    </w:p>
  </w:endnote>
  <w:endnote w:type="continuationSeparator" w:id="0">
    <w:p w14:paraId="3671CA27" w14:textId="77777777" w:rsidR="00D16D1F" w:rsidRDefault="00D16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6C2A2" w14:textId="77777777" w:rsidR="001B6A5F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061595AD" w14:textId="77777777" w:rsidR="001B6A5F" w:rsidRDefault="001B6A5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0F82D" w14:textId="77777777" w:rsidR="001B6A5F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14:paraId="445D8B79" w14:textId="77777777" w:rsidR="001B6A5F" w:rsidRDefault="001B6A5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A5140" w14:textId="77777777" w:rsidR="00D16D1F" w:rsidRDefault="00D16D1F">
      <w:r>
        <w:separator/>
      </w:r>
    </w:p>
  </w:footnote>
  <w:footnote w:type="continuationSeparator" w:id="0">
    <w:p w14:paraId="66002020" w14:textId="77777777" w:rsidR="00D16D1F" w:rsidRDefault="00D16D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E59CF7"/>
    <w:multiLevelType w:val="singleLevel"/>
    <w:tmpl w:val="B6E59CF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F41D5E24"/>
    <w:multiLevelType w:val="singleLevel"/>
    <w:tmpl w:val="F41D5E2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2ECBF445"/>
    <w:multiLevelType w:val="singleLevel"/>
    <w:tmpl w:val="2ECBF44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38E03C91"/>
    <w:multiLevelType w:val="singleLevel"/>
    <w:tmpl w:val="38E03C91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C244F03"/>
    <w:multiLevelType w:val="singleLevel"/>
    <w:tmpl w:val="5C244F03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131674584">
    <w:abstractNumId w:val="5"/>
  </w:num>
  <w:num w:numId="2" w16cid:durableId="1952861565">
    <w:abstractNumId w:val="0"/>
  </w:num>
  <w:num w:numId="3" w16cid:durableId="355079783">
    <w:abstractNumId w:val="1"/>
  </w:num>
  <w:num w:numId="4" w16cid:durableId="1847399832">
    <w:abstractNumId w:val="3"/>
  </w:num>
  <w:num w:numId="5" w16cid:durableId="2024278819">
    <w:abstractNumId w:val="2"/>
  </w:num>
  <w:num w:numId="6" w16cid:durableId="4976993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B6A5F"/>
    <w:rsid w:val="001F7121"/>
    <w:rsid w:val="00221010"/>
    <w:rsid w:val="003A1D1D"/>
    <w:rsid w:val="003B3709"/>
    <w:rsid w:val="00582E12"/>
    <w:rsid w:val="005B37C9"/>
    <w:rsid w:val="006160F5"/>
    <w:rsid w:val="006D3077"/>
    <w:rsid w:val="007C0A67"/>
    <w:rsid w:val="008D4B98"/>
    <w:rsid w:val="008E7523"/>
    <w:rsid w:val="00A73EA4"/>
    <w:rsid w:val="00BF2FA8"/>
    <w:rsid w:val="00C012C7"/>
    <w:rsid w:val="00CB35C7"/>
    <w:rsid w:val="00D16D1F"/>
    <w:rsid w:val="00F0349E"/>
    <w:rsid w:val="00F23447"/>
    <w:rsid w:val="00F91B24"/>
    <w:rsid w:val="00FF628E"/>
    <w:rsid w:val="02AB1912"/>
    <w:rsid w:val="02C326B6"/>
    <w:rsid w:val="038510F9"/>
    <w:rsid w:val="069124F9"/>
    <w:rsid w:val="08524FF9"/>
    <w:rsid w:val="08D85D87"/>
    <w:rsid w:val="0BF31185"/>
    <w:rsid w:val="0C232F3C"/>
    <w:rsid w:val="0D790B08"/>
    <w:rsid w:val="0E352932"/>
    <w:rsid w:val="0EC16537"/>
    <w:rsid w:val="0F5361D5"/>
    <w:rsid w:val="119F7658"/>
    <w:rsid w:val="13731BD9"/>
    <w:rsid w:val="168D732C"/>
    <w:rsid w:val="176364AC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0E83AE5"/>
    <w:rsid w:val="311A734C"/>
    <w:rsid w:val="36C930DC"/>
    <w:rsid w:val="37314AC4"/>
    <w:rsid w:val="386F08BC"/>
    <w:rsid w:val="3B484416"/>
    <w:rsid w:val="3DA96BAE"/>
    <w:rsid w:val="3E7D26DB"/>
    <w:rsid w:val="3E9B18D1"/>
    <w:rsid w:val="41571836"/>
    <w:rsid w:val="45FA237A"/>
    <w:rsid w:val="49D61BFB"/>
    <w:rsid w:val="49DE368B"/>
    <w:rsid w:val="4A312C81"/>
    <w:rsid w:val="4C092C68"/>
    <w:rsid w:val="4C574123"/>
    <w:rsid w:val="4CB407C7"/>
    <w:rsid w:val="4CC27490"/>
    <w:rsid w:val="4D673C26"/>
    <w:rsid w:val="4E542B26"/>
    <w:rsid w:val="4E74628E"/>
    <w:rsid w:val="51890380"/>
    <w:rsid w:val="540709B2"/>
    <w:rsid w:val="541217E8"/>
    <w:rsid w:val="54AD04E6"/>
    <w:rsid w:val="561F02EA"/>
    <w:rsid w:val="57F6770E"/>
    <w:rsid w:val="591B150B"/>
    <w:rsid w:val="5A132EB1"/>
    <w:rsid w:val="5B3D36AA"/>
    <w:rsid w:val="5B643598"/>
    <w:rsid w:val="5C833DF0"/>
    <w:rsid w:val="5DEB6566"/>
    <w:rsid w:val="5EA045A1"/>
    <w:rsid w:val="5EA071CB"/>
    <w:rsid w:val="5F261CF9"/>
    <w:rsid w:val="5F7B4B19"/>
    <w:rsid w:val="627C7A99"/>
    <w:rsid w:val="645D4BA9"/>
    <w:rsid w:val="655F2A9E"/>
    <w:rsid w:val="65D961C3"/>
    <w:rsid w:val="65F70C62"/>
    <w:rsid w:val="66501E50"/>
    <w:rsid w:val="66E1540A"/>
    <w:rsid w:val="6C080350"/>
    <w:rsid w:val="6D603C17"/>
    <w:rsid w:val="6E343ED5"/>
    <w:rsid w:val="6EFC4825"/>
    <w:rsid w:val="713726A8"/>
    <w:rsid w:val="745F5523"/>
    <w:rsid w:val="74A6136A"/>
    <w:rsid w:val="75087867"/>
    <w:rsid w:val="750F0577"/>
    <w:rsid w:val="75E03028"/>
    <w:rsid w:val="76A953BD"/>
    <w:rsid w:val="76E15C94"/>
    <w:rsid w:val="77726C46"/>
    <w:rsid w:val="78A10FA2"/>
    <w:rsid w:val="7904505B"/>
    <w:rsid w:val="793A7F5C"/>
    <w:rsid w:val="795C5C96"/>
    <w:rsid w:val="7A9F20AE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D83B3B"/>
  <w15:docId w15:val="{4EFFCD39-F618-4363-92F5-8175C4E5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cp:lastPrinted>2022-08-16T02:04:00Z</cp:lastPrinted>
  <dcterms:created xsi:type="dcterms:W3CDTF">2022-08-16T08:16:00Z</dcterms:created>
  <dcterms:modified xsi:type="dcterms:W3CDTF">2022-08-16T08:16:00Z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791AB4E625DB43FF9250F2EB1262C4DC</vt:lpwstr>
  </property>
</Properties>
</file>